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A1CF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A5733">
        <w:rPr>
          <w:rFonts w:ascii="Arial" w:hAnsi="Arial" w:cs="Arial"/>
          <w:sz w:val="20"/>
          <w:szCs w:val="20"/>
        </w:rPr>
        <w:t>28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A1CF8" w:rsidRPr="00CA1CF8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CA1CF8" w:rsidRPr="00CA1CF8">
        <w:rPr>
          <w:rFonts w:ascii="Arial" w:hAnsi="Arial" w:cs="Arial"/>
          <w:sz w:val="20"/>
          <w:szCs w:val="20"/>
        </w:rPr>
        <w:t>MeatLife</w:t>
      </w:r>
      <w:proofErr w:type="spellEnd"/>
      <w:r w:rsidR="00CA1CF8" w:rsidRPr="00CA1CF8">
        <w:rPr>
          <w:rFonts w:ascii="Arial" w:hAnsi="Arial" w:cs="Arial"/>
          <w:sz w:val="20"/>
          <w:szCs w:val="20"/>
        </w:rPr>
        <w:t xml:space="preserve"> Corporation</w:t>
      </w:r>
      <w:r w:rsidR="00CA1CF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CA1CF8" w:rsidRPr="00CA1CF8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CA1CF8" w:rsidRPr="00CA1CF8">
        <w:rPr>
          <w:rFonts w:ascii="Arial" w:hAnsi="Arial" w:cs="Arial"/>
          <w:sz w:val="20"/>
          <w:szCs w:val="20"/>
        </w:rPr>
        <w:t>MeatLife</w:t>
      </w:r>
      <w:proofErr w:type="spellEnd"/>
      <w:r w:rsidR="00CA1CF8" w:rsidRPr="00CA1CF8">
        <w:rPr>
          <w:rFonts w:ascii="Arial" w:hAnsi="Arial" w:cs="Arial"/>
          <w:sz w:val="20"/>
          <w:szCs w:val="20"/>
        </w:rPr>
        <w:t xml:space="preserve">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CA1CF8" w:rsidRPr="00CA1CF8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CA1CF8" w:rsidRPr="00CA1CF8">
        <w:rPr>
          <w:rFonts w:ascii="Arial" w:hAnsi="Arial" w:cs="Arial"/>
          <w:sz w:val="20"/>
          <w:szCs w:val="20"/>
        </w:rPr>
        <w:t>MeatLife</w:t>
      </w:r>
      <w:proofErr w:type="spellEnd"/>
      <w:r w:rsidR="00CA1CF8" w:rsidRPr="00CA1CF8">
        <w:rPr>
          <w:rFonts w:ascii="Arial" w:hAnsi="Arial" w:cs="Arial"/>
          <w:sz w:val="20"/>
          <w:szCs w:val="20"/>
        </w:rPr>
        <w:t xml:space="preserve"> Corporation</w:t>
      </w:r>
      <w:r w:rsidR="00CA1CF8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9736FF" w:rsidRDefault="009736F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From 07:45</w:t>
      </w:r>
      <w:r w:rsidR="00CA1CF8" w:rsidRPr="00CA1CF8">
        <w:rPr>
          <w:rFonts w:ascii="Arial" w:hAnsi="Arial" w:cs="Arial"/>
          <w:sz w:val="20"/>
          <w:szCs w:val="20"/>
        </w:rPr>
        <w:t xml:space="preserve">, June 30, 2020 (Tuesday) </w:t>
      </w:r>
    </w:p>
    <w:p w:rsidR="009736FF" w:rsidRDefault="00CA1C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CF8">
        <w:rPr>
          <w:rFonts w:ascii="Arial" w:hAnsi="Arial" w:cs="Arial"/>
          <w:sz w:val="20"/>
          <w:szCs w:val="20"/>
        </w:rPr>
        <w:t xml:space="preserve">Venue: 5th Floor, GEM Center </w:t>
      </w:r>
    </w:p>
    <w:p w:rsidR="009736FF" w:rsidRDefault="009736F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CA1CF8" w:rsidRPr="00CA1CF8">
        <w:rPr>
          <w:rFonts w:ascii="Arial" w:hAnsi="Arial" w:cs="Arial"/>
          <w:sz w:val="20"/>
          <w:szCs w:val="20"/>
        </w:rPr>
        <w:t xml:space="preserve">No. 08 Nguyen </w:t>
      </w:r>
      <w:proofErr w:type="spellStart"/>
      <w:r w:rsidR="00CA1CF8" w:rsidRPr="00CA1CF8">
        <w:rPr>
          <w:rFonts w:ascii="Arial" w:hAnsi="Arial" w:cs="Arial"/>
          <w:sz w:val="20"/>
          <w:szCs w:val="20"/>
        </w:rPr>
        <w:t>Binh</w:t>
      </w:r>
      <w:proofErr w:type="spellEnd"/>
      <w:r w:rsidR="00CA1CF8" w:rsidRPr="00CA1C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CF8" w:rsidRPr="00CA1CF8">
        <w:rPr>
          <w:rFonts w:ascii="Arial" w:hAnsi="Arial" w:cs="Arial"/>
          <w:sz w:val="20"/>
          <w:szCs w:val="20"/>
        </w:rPr>
        <w:t>Khiem</w:t>
      </w:r>
      <w:proofErr w:type="spellEnd"/>
      <w:r w:rsidR="00CA1CF8" w:rsidRPr="00CA1CF8">
        <w:rPr>
          <w:rFonts w:ascii="Arial" w:hAnsi="Arial" w:cs="Arial"/>
          <w:sz w:val="20"/>
          <w:szCs w:val="20"/>
        </w:rPr>
        <w:t xml:space="preserve">, Da Kao Ward, District 1, </w:t>
      </w:r>
      <w:r>
        <w:rPr>
          <w:rFonts w:ascii="Arial" w:hAnsi="Arial" w:cs="Arial"/>
          <w:sz w:val="20"/>
          <w:szCs w:val="20"/>
        </w:rPr>
        <w:t xml:space="preserve">Ho Chi Minh City </w:t>
      </w:r>
    </w:p>
    <w:p w:rsidR="00760776" w:rsidRDefault="00CA1C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CF8">
        <w:rPr>
          <w:rFonts w:ascii="Arial" w:hAnsi="Arial" w:cs="Arial"/>
          <w:sz w:val="20"/>
          <w:szCs w:val="20"/>
        </w:rPr>
        <w:t xml:space="preserve">Agenda of the Meeting: Details of the agenda and meeting materials are </w:t>
      </w:r>
      <w:r w:rsidR="009736FF">
        <w:rPr>
          <w:rFonts w:ascii="Arial" w:hAnsi="Arial" w:cs="Arial"/>
          <w:sz w:val="20"/>
          <w:szCs w:val="20"/>
        </w:rPr>
        <w:t>posted on the Company's website:</w:t>
      </w:r>
      <w:r w:rsidRPr="00CA1CF8">
        <w:rPr>
          <w:rFonts w:ascii="Arial" w:hAnsi="Arial" w:cs="Arial"/>
          <w:sz w:val="20"/>
          <w:szCs w:val="20"/>
        </w:rPr>
        <w:t xml:space="preserve"> https://masanmeatlif</w:t>
      </w:r>
      <w:r w:rsidR="00760776">
        <w:rPr>
          <w:rFonts w:ascii="Arial" w:hAnsi="Arial" w:cs="Arial"/>
          <w:sz w:val="20"/>
          <w:szCs w:val="20"/>
        </w:rPr>
        <w:t>e.com.vn/quan-he-co-dong/thong-bao-cong-ty</w:t>
      </w:r>
      <w:r w:rsidRPr="00CA1CF8">
        <w:rPr>
          <w:rFonts w:ascii="Arial" w:hAnsi="Arial" w:cs="Arial"/>
          <w:sz w:val="20"/>
          <w:szCs w:val="20"/>
        </w:rPr>
        <w:t xml:space="preserve"> </w:t>
      </w:r>
    </w:p>
    <w:p w:rsidR="003525F2" w:rsidRDefault="00CA1C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CF8">
        <w:rPr>
          <w:rFonts w:ascii="Arial" w:hAnsi="Arial" w:cs="Arial"/>
          <w:sz w:val="20"/>
          <w:szCs w:val="20"/>
        </w:rPr>
        <w:t xml:space="preserve">Registration and confirmation of attendance: For the convenience of organization, </w:t>
      </w:r>
      <w:r w:rsidR="00F7186B">
        <w:rPr>
          <w:rFonts w:ascii="Arial" w:hAnsi="Arial" w:cs="Arial"/>
          <w:sz w:val="20"/>
          <w:szCs w:val="20"/>
        </w:rPr>
        <w:t>shareholders please send the confirmation of attendance before 17:00 on June 25, 2020 to Ms. Nguyen Ngoc Thi via phone number</w:t>
      </w:r>
      <w:r w:rsidRPr="00CA1CF8">
        <w:rPr>
          <w:rFonts w:ascii="Arial" w:hAnsi="Arial" w:cs="Arial"/>
          <w:sz w:val="20"/>
          <w:szCs w:val="20"/>
        </w:rPr>
        <w:t xml:space="preserve"> +84 25 1383 6701, mobile: +84 9 6136 3398, email: thinn</w:t>
      </w:r>
      <w:r w:rsidR="003525F2">
        <w:rPr>
          <w:rFonts w:ascii="Arial" w:hAnsi="Arial" w:cs="Arial"/>
          <w:sz w:val="20"/>
          <w:szCs w:val="20"/>
        </w:rPr>
        <w:t xml:space="preserve">@mml.masangroup.com; or send the confirmation letter to the </w:t>
      </w:r>
      <w:r w:rsidRPr="00CA1CF8">
        <w:rPr>
          <w:rFonts w:ascii="Arial" w:hAnsi="Arial" w:cs="Arial"/>
          <w:sz w:val="20"/>
          <w:szCs w:val="20"/>
        </w:rPr>
        <w:t xml:space="preserve">Company at: 10th Floor, Central Plaza Building, 17 Le </w:t>
      </w:r>
      <w:proofErr w:type="spellStart"/>
      <w:r w:rsidRPr="00CA1CF8">
        <w:rPr>
          <w:rFonts w:ascii="Arial" w:hAnsi="Arial" w:cs="Arial"/>
          <w:sz w:val="20"/>
          <w:szCs w:val="20"/>
        </w:rPr>
        <w:t>Duan</w:t>
      </w:r>
      <w:proofErr w:type="spellEnd"/>
      <w:r w:rsidR="003525F2">
        <w:rPr>
          <w:rFonts w:ascii="Arial" w:hAnsi="Arial" w:cs="Arial"/>
          <w:sz w:val="20"/>
          <w:szCs w:val="20"/>
        </w:rPr>
        <w:t>, District 1, Ho Chi Minh City</w:t>
      </w:r>
    </w:p>
    <w:p w:rsidR="00CA1CF8" w:rsidRDefault="007728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w:r w:rsidR="00CA1CF8" w:rsidRPr="00CA1CF8">
        <w:rPr>
          <w:rFonts w:ascii="Arial" w:hAnsi="Arial" w:cs="Arial"/>
          <w:sz w:val="20"/>
          <w:szCs w:val="20"/>
        </w:rPr>
        <w:t>register</w:t>
      </w:r>
      <w:r>
        <w:rPr>
          <w:rFonts w:ascii="Arial" w:hAnsi="Arial" w:cs="Arial"/>
          <w:sz w:val="20"/>
          <w:szCs w:val="20"/>
        </w:rPr>
        <w:t>ing to attend, please bring the</w:t>
      </w:r>
      <w:r w:rsidR="00CA1CF8" w:rsidRPr="00CA1CF8">
        <w:rPr>
          <w:rFonts w:ascii="Arial" w:hAnsi="Arial" w:cs="Arial"/>
          <w:sz w:val="20"/>
          <w:szCs w:val="20"/>
        </w:rPr>
        <w:t xml:space="preserve"> letter of invitation (sent to the </w:t>
      </w:r>
      <w:r>
        <w:rPr>
          <w:rFonts w:ascii="Arial" w:hAnsi="Arial" w:cs="Arial"/>
          <w:sz w:val="20"/>
          <w:szCs w:val="20"/>
        </w:rPr>
        <w:t xml:space="preserve">registered </w:t>
      </w:r>
      <w:r w:rsidR="00CA1CF8" w:rsidRPr="00CA1CF8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of shareholders) and</w:t>
      </w:r>
      <w:r w:rsidR="00CA1CF8" w:rsidRPr="00CA1CF8">
        <w:rPr>
          <w:rFonts w:ascii="Arial" w:hAnsi="Arial" w:cs="Arial"/>
          <w:sz w:val="20"/>
          <w:szCs w:val="20"/>
        </w:rPr>
        <w:t xml:space="preserve"> the personal identification documents (for direct attend</w:t>
      </w:r>
      <w:r>
        <w:rPr>
          <w:rFonts w:ascii="Arial" w:hAnsi="Arial" w:cs="Arial"/>
          <w:sz w:val="20"/>
          <w:szCs w:val="20"/>
        </w:rPr>
        <w:t>ance), or the original power of attorney filled out</w:t>
      </w:r>
      <w:r w:rsidR="00CA1CF8" w:rsidRPr="00CA1CF8">
        <w:rPr>
          <w:rFonts w:ascii="Arial" w:hAnsi="Arial" w:cs="Arial"/>
          <w:sz w:val="20"/>
          <w:szCs w:val="20"/>
        </w:rPr>
        <w:t xml:space="preserve"> fully according to the form published on the </w:t>
      </w:r>
      <w:r w:rsidR="00C748B0">
        <w:rPr>
          <w:rFonts w:ascii="Arial" w:hAnsi="Arial" w:cs="Arial"/>
          <w:sz w:val="20"/>
          <w:szCs w:val="20"/>
        </w:rPr>
        <w:t>website of the C</w:t>
      </w:r>
      <w:r w:rsidR="00CA1CF8" w:rsidRPr="00CA1CF8">
        <w:rPr>
          <w:rFonts w:ascii="Arial" w:hAnsi="Arial" w:cs="Arial"/>
          <w:sz w:val="20"/>
          <w:szCs w:val="20"/>
        </w:rPr>
        <w:t>ompany</w:t>
      </w:r>
      <w:r w:rsidR="00C748B0">
        <w:rPr>
          <w:rFonts w:ascii="Arial" w:hAnsi="Arial" w:cs="Arial"/>
          <w:sz w:val="20"/>
          <w:szCs w:val="20"/>
        </w:rPr>
        <w:t>,</w:t>
      </w:r>
      <w:r w:rsidR="00CA1CF8" w:rsidRPr="00CA1CF8">
        <w:rPr>
          <w:rFonts w:ascii="Arial" w:hAnsi="Arial" w:cs="Arial"/>
          <w:sz w:val="20"/>
          <w:szCs w:val="20"/>
        </w:rPr>
        <w:t xml:space="preserve"> invitation letter, and personal identification of the authorized person (in case of authorization)</w:t>
      </w:r>
      <w:r w:rsidR="00024A3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A1CF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4A34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F05"/>
    <w:rsid w:val="00320096"/>
    <w:rsid w:val="0032185B"/>
    <w:rsid w:val="00323657"/>
    <w:rsid w:val="003275BA"/>
    <w:rsid w:val="00327CF7"/>
    <w:rsid w:val="0033774A"/>
    <w:rsid w:val="0034120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B77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2020-06-24T02:40:00Z</dcterms:modified>
</cp:coreProperties>
</file>